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85"/>
      </w:tblGrid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 xml:space="preserve"> «</w:t>
            </w:r>
            <w:proofErr w:type="spellStart"/>
            <w:r w:rsidRPr="00E82BC6">
              <w:rPr>
                <w:b/>
                <w:spacing w:val="20"/>
                <w:sz w:val="28"/>
              </w:rPr>
              <w:t>Тулунский</w:t>
            </w:r>
            <w:proofErr w:type="spellEnd"/>
            <w:r w:rsidRPr="00E82BC6">
              <w:rPr>
                <w:b/>
                <w:spacing w:val="20"/>
                <w:sz w:val="28"/>
              </w:rPr>
              <w:t xml:space="preserve"> район»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>Тулунского</w:t>
            </w:r>
            <w:proofErr w:type="spellEnd"/>
            <w:r w:rsidRPr="00E82BC6">
              <w:rPr>
                <w:rFonts w:ascii="Times New Roman" w:hAnsi="Times New Roman"/>
                <w:b/>
                <w:spacing w:val="20"/>
                <w:sz w:val="28"/>
              </w:rPr>
              <w:t xml:space="preserve"> муниципального района</w:t>
            </w: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E82BC6">
              <w:rPr>
                <w:b/>
                <w:spacing w:val="20"/>
                <w:sz w:val="36"/>
              </w:rPr>
              <w:t>П</w:t>
            </w:r>
            <w:proofErr w:type="gramEnd"/>
            <w:r w:rsidRPr="00E82BC6">
              <w:rPr>
                <w:b/>
                <w:spacing w:val="20"/>
                <w:sz w:val="36"/>
              </w:rPr>
              <w:t xml:space="preserve"> О С Т А Н О В Л Е Н И Е</w:t>
            </w: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B435DA">
            <w:pPr>
              <w:pStyle w:val="ab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E82BC6" w:rsidTr="002E09C7">
        <w:tc>
          <w:tcPr>
            <w:tcW w:w="9485" w:type="dxa"/>
          </w:tcPr>
          <w:p w:rsidR="00F21CB0" w:rsidRPr="00E82BC6" w:rsidRDefault="00F21CB0" w:rsidP="002E09C7">
            <w:pPr>
              <w:pStyle w:val="ab"/>
              <w:jc w:val="left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111678">
              <w:rPr>
                <w:b/>
                <w:spacing w:val="20"/>
                <w:sz w:val="28"/>
              </w:rPr>
              <w:t>12</w:t>
            </w:r>
            <w:r w:rsidRPr="009951A1">
              <w:rPr>
                <w:b/>
                <w:spacing w:val="20"/>
                <w:sz w:val="28"/>
              </w:rPr>
              <w:t>»</w:t>
            </w:r>
            <w:r>
              <w:rPr>
                <w:b/>
                <w:spacing w:val="20"/>
                <w:sz w:val="28"/>
              </w:rPr>
              <w:t xml:space="preserve"> </w:t>
            </w:r>
            <w:r w:rsidR="00111678">
              <w:rPr>
                <w:b/>
                <w:spacing w:val="20"/>
                <w:sz w:val="28"/>
              </w:rPr>
              <w:t xml:space="preserve"> декабря </w:t>
            </w:r>
            <w:r w:rsidRPr="009951A1">
              <w:rPr>
                <w:b/>
                <w:spacing w:val="20"/>
                <w:sz w:val="28"/>
              </w:rPr>
              <w:t>201</w:t>
            </w:r>
            <w:r w:rsidR="00F056D3">
              <w:rPr>
                <w:b/>
                <w:spacing w:val="20"/>
                <w:sz w:val="28"/>
              </w:rPr>
              <w:t>9</w:t>
            </w:r>
            <w:r w:rsidRPr="00E82BC6">
              <w:rPr>
                <w:b/>
                <w:spacing w:val="20"/>
                <w:sz w:val="28"/>
              </w:rPr>
              <w:t xml:space="preserve"> г</w:t>
            </w:r>
            <w:r w:rsidRPr="00E82BC6">
              <w:rPr>
                <w:spacing w:val="20"/>
                <w:sz w:val="28"/>
              </w:rPr>
              <w:t xml:space="preserve">.                         </w:t>
            </w:r>
            <w:r>
              <w:rPr>
                <w:spacing w:val="20"/>
                <w:sz w:val="28"/>
              </w:rPr>
              <w:t xml:space="preserve">                 </w:t>
            </w:r>
            <w:r w:rsidRPr="00E82BC6">
              <w:rPr>
                <w:spacing w:val="20"/>
                <w:sz w:val="28"/>
              </w:rPr>
              <w:t xml:space="preserve"> №</w:t>
            </w:r>
            <w:r w:rsidR="00111678">
              <w:rPr>
                <w:spacing w:val="20"/>
                <w:sz w:val="28"/>
              </w:rPr>
              <w:t>196</w:t>
            </w:r>
            <w:r>
              <w:rPr>
                <w:spacing w:val="20"/>
                <w:sz w:val="28"/>
              </w:rPr>
              <w:t xml:space="preserve">- </w:t>
            </w:r>
            <w:proofErr w:type="spellStart"/>
            <w:r w:rsidRPr="009951A1">
              <w:rPr>
                <w:spacing w:val="20"/>
                <w:sz w:val="28"/>
              </w:rPr>
              <w:t>пг</w:t>
            </w:r>
            <w:proofErr w:type="spellEnd"/>
          </w:p>
          <w:p w:rsidR="00F21CB0" w:rsidRDefault="00F21CB0" w:rsidP="002E09C7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E82BC6" w:rsidRDefault="00F21CB0" w:rsidP="002E09C7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 w:rsidRPr="00E82BC6">
              <w:rPr>
                <w:b/>
                <w:spacing w:val="20"/>
                <w:sz w:val="28"/>
              </w:rPr>
              <w:t>г</w:t>
            </w:r>
            <w:proofErr w:type="gramStart"/>
            <w:r w:rsidRPr="00E82BC6">
              <w:rPr>
                <w:b/>
                <w:spacing w:val="20"/>
                <w:sz w:val="28"/>
              </w:rPr>
              <w:t>.Т</w:t>
            </w:r>
            <w:proofErr w:type="gramEnd"/>
            <w:r w:rsidRPr="00E82BC6">
              <w:rPr>
                <w:b/>
                <w:spacing w:val="20"/>
                <w:sz w:val="28"/>
              </w:rPr>
              <w:t>улун</w:t>
            </w:r>
          </w:p>
        </w:tc>
      </w:tr>
    </w:tbl>
    <w:p w:rsidR="004E0DE4" w:rsidRDefault="00162679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79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.45pt;margin-top:15.95pt;width:373.4pt;height:117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" strokecolor="white [3212]">
            <v:textbox>
              <w:txbxContent>
                <w:p w:rsidR="00243EB8" w:rsidRPr="004E0DE4" w:rsidRDefault="00243EB8" w:rsidP="00B435DA">
                  <w:pPr>
                    <w:spacing w:after="0"/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4E0DE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Об утверждении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По</w:t>
                  </w:r>
                  <w:r w:rsidRPr="004E0DE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рядка</w:t>
                  </w:r>
                  <w:r w:rsidR="00A262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расходования муниципальным образованием «</w:t>
                  </w:r>
                  <w:proofErr w:type="spellStart"/>
                  <w:r w:rsidR="00A262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Тулунский</w:t>
                  </w:r>
                  <w:proofErr w:type="spellEnd"/>
                  <w:r w:rsidR="00A262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район» финансовых средств на приобретение средств обучения и воспитания (мебел</w:t>
                  </w:r>
                  <w:r w:rsidR="0058513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и</w:t>
                  </w:r>
                  <w:r w:rsidR="00A26230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для занятий в учебных классах), необходимых для оснащения муниципальных общеобразовательных организаций на 2019 год</w:t>
                  </w:r>
                  <w:r w:rsidR="00774C4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243EB8" w:rsidRDefault="00243EB8" w:rsidP="00B435DA">
                  <w:pPr>
                    <w:jc w:val="both"/>
                  </w:pPr>
                </w:p>
              </w:txbxContent>
            </v:textbox>
          </v:shape>
        </w:pict>
      </w:r>
    </w:p>
    <w:p w:rsidR="00243EB8" w:rsidRPr="004E0DE4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7C66FD" w:rsidRDefault="007C66FD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243EB8" w:rsidRDefault="00243EB8" w:rsidP="004E0DE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C31166" w:rsidRPr="0064219C" w:rsidRDefault="00C31166" w:rsidP="00A262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219C">
        <w:rPr>
          <w:rFonts w:ascii="Times New Roman" w:hAnsi="Times New Roman"/>
          <w:sz w:val="28"/>
          <w:szCs w:val="28"/>
        </w:rPr>
        <w:t>В соответствии со ст. 86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6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C66FD" w:rsidRPr="007C66FD">
        <w:rPr>
          <w:rFonts w:ascii="Times New Roman" w:hAnsi="Times New Roman" w:cs="Times New Roman"/>
          <w:sz w:val="28"/>
          <w:szCs w:val="28"/>
        </w:rPr>
        <w:t>остановление</w:t>
      </w:r>
      <w:r w:rsidR="00A33DD2">
        <w:rPr>
          <w:rFonts w:ascii="Times New Roman" w:hAnsi="Times New Roman" w:cs="Times New Roman"/>
          <w:sz w:val="28"/>
          <w:szCs w:val="28"/>
        </w:rPr>
        <w:t>м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804667">
        <w:rPr>
          <w:rFonts w:ascii="Times New Roman" w:hAnsi="Times New Roman" w:cs="Times New Roman"/>
          <w:sz w:val="28"/>
          <w:szCs w:val="28"/>
        </w:rPr>
        <w:t>22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</w:t>
      </w:r>
      <w:r w:rsidR="00804667">
        <w:rPr>
          <w:rFonts w:ascii="Times New Roman" w:hAnsi="Times New Roman" w:cs="Times New Roman"/>
          <w:sz w:val="28"/>
          <w:szCs w:val="28"/>
        </w:rPr>
        <w:t>мая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201</w:t>
      </w:r>
      <w:r w:rsidR="00B435DA">
        <w:rPr>
          <w:rFonts w:ascii="Times New Roman" w:hAnsi="Times New Roman" w:cs="Times New Roman"/>
          <w:sz w:val="28"/>
          <w:szCs w:val="28"/>
        </w:rPr>
        <w:t>9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04667">
        <w:rPr>
          <w:rFonts w:ascii="Times New Roman" w:hAnsi="Times New Roman" w:cs="Times New Roman"/>
          <w:sz w:val="28"/>
          <w:szCs w:val="28"/>
        </w:rPr>
        <w:t>42</w:t>
      </w:r>
      <w:r w:rsidR="00B435DA">
        <w:rPr>
          <w:rFonts w:ascii="Times New Roman" w:hAnsi="Times New Roman" w:cs="Times New Roman"/>
          <w:sz w:val="28"/>
          <w:szCs w:val="28"/>
        </w:rPr>
        <w:t>2</w:t>
      </w:r>
      <w:r w:rsidR="007C66FD" w:rsidRPr="007C66FD">
        <w:rPr>
          <w:rFonts w:ascii="Times New Roman" w:hAnsi="Times New Roman" w:cs="Times New Roman"/>
          <w:sz w:val="28"/>
          <w:szCs w:val="28"/>
        </w:rPr>
        <w:t xml:space="preserve">-пп «Об утверждении Положения о предоставлении и расходовании </w:t>
      </w:r>
      <w:r w:rsidR="00157B96" w:rsidRPr="00157B96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местным бюджетам в целях </w:t>
      </w:r>
      <w:proofErr w:type="spellStart"/>
      <w:r w:rsidR="00157B96" w:rsidRPr="00157B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57B96" w:rsidRPr="00157B9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</w:t>
      </w:r>
      <w:proofErr w:type="gramEnd"/>
      <w:r w:rsidR="00157B96" w:rsidRPr="00157B96">
        <w:rPr>
          <w:rFonts w:ascii="Times New Roman" w:hAnsi="Times New Roman" w:cs="Times New Roman"/>
          <w:sz w:val="28"/>
          <w:szCs w:val="28"/>
        </w:rPr>
        <w:t xml:space="preserve"> Иркутской области, на 2019 год</w:t>
      </w:r>
      <w:r w:rsidR="007C66FD" w:rsidRPr="007C66FD">
        <w:rPr>
          <w:rFonts w:ascii="Times New Roman" w:hAnsi="Times New Roman" w:cs="Times New Roman"/>
          <w:sz w:val="28"/>
          <w:szCs w:val="28"/>
        </w:rPr>
        <w:t>»</w:t>
      </w:r>
      <w:r w:rsidR="007C66FD">
        <w:rPr>
          <w:rFonts w:ascii="Times New Roman" w:hAnsi="Times New Roman" w:cs="Times New Roman"/>
          <w:sz w:val="28"/>
          <w:szCs w:val="28"/>
        </w:rPr>
        <w:t xml:space="preserve">, </w:t>
      </w:r>
      <w:r w:rsidRPr="0064219C">
        <w:rPr>
          <w:rFonts w:ascii="Times New Roman" w:hAnsi="Times New Roman"/>
          <w:sz w:val="28"/>
          <w:szCs w:val="28"/>
        </w:rPr>
        <w:t>руководствуясь ст. 22, 36 Устава муниципального образования «</w:t>
      </w:r>
      <w:proofErr w:type="spellStart"/>
      <w:r w:rsidRPr="0064219C">
        <w:rPr>
          <w:rFonts w:ascii="Times New Roman" w:hAnsi="Times New Roman"/>
          <w:sz w:val="28"/>
          <w:szCs w:val="28"/>
        </w:rPr>
        <w:t>Тулунский</w:t>
      </w:r>
      <w:proofErr w:type="spellEnd"/>
      <w:r w:rsidRPr="0064219C">
        <w:rPr>
          <w:rFonts w:ascii="Times New Roman" w:hAnsi="Times New Roman"/>
          <w:sz w:val="28"/>
          <w:szCs w:val="28"/>
        </w:rPr>
        <w:t xml:space="preserve"> район»,</w:t>
      </w:r>
    </w:p>
    <w:p w:rsidR="00802405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24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02405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802405" w:rsidRPr="00802405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091" w:rsidRPr="00D56091" w:rsidRDefault="00802405" w:rsidP="00D5609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91">
        <w:rPr>
          <w:rFonts w:ascii="Times New Roman" w:hAnsi="Times New Roman" w:cs="Times New Roman"/>
          <w:sz w:val="28"/>
          <w:szCs w:val="28"/>
        </w:rPr>
        <w:t>Утвердить Порядок расходовани</w:t>
      </w:r>
      <w:r w:rsidR="00C31166" w:rsidRPr="00D56091">
        <w:rPr>
          <w:rFonts w:ascii="Times New Roman" w:hAnsi="Times New Roman" w:cs="Times New Roman"/>
          <w:sz w:val="28"/>
          <w:szCs w:val="28"/>
        </w:rPr>
        <w:t xml:space="preserve">я </w:t>
      </w:r>
      <w:r w:rsidR="00D56091" w:rsidRPr="00D56091">
        <w:rPr>
          <w:rFonts w:ascii="Times New Roman" w:hAnsi="Times New Roman" w:cs="Times New Roman"/>
          <w:sz w:val="28"/>
          <w:szCs w:val="28"/>
        </w:rPr>
        <w:t>муниципальным образованием «</w:t>
      </w:r>
      <w:proofErr w:type="spellStart"/>
      <w:r w:rsidR="00D56091" w:rsidRPr="00D56091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D56091" w:rsidRPr="00D56091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C31166" w:rsidRPr="00D56091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C93D71" w:rsidRPr="00D56091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D56091" w:rsidRPr="00D56091">
        <w:rPr>
          <w:rFonts w:ascii="Times New Roman" w:hAnsi="Times New Roman" w:cs="Times New Roman"/>
          <w:sz w:val="28"/>
          <w:szCs w:val="28"/>
        </w:rPr>
        <w:t>на</w:t>
      </w:r>
      <w:r w:rsidR="00157B96">
        <w:rPr>
          <w:rFonts w:ascii="Times New Roman" w:hAnsi="Times New Roman" w:cs="Times New Roman"/>
          <w:sz w:val="28"/>
          <w:szCs w:val="28"/>
        </w:rPr>
        <w:t xml:space="preserve"> приобретение средств обучения и воспитания (мебел</w:t>
      </w:r>
      <w:r w:rsidR="00585134">
        <w:rPr>
          <w:rFonts w:ascii="Times New Roman" w:hAnsi="Times New Roman" w:cs="Times New Roman"/>
          <w:sz w:val="28"/>
          <w:szCs w:val="28"/>
        </w:rPr>
        <w:t>и</w:t>
      </w:r>
      <w:r w:rsidR="00157B96">
        <w:rPr>
          <w:rFonts w:ascii="Times New Roman" w:hAnsi="Times New Roman" w:cs="Times New Roman"/>
          <w:sz w:val="28"/>
          <w:szCs w:val="28"/>
        </w:rPr>
        <w:t xml:space="preserve"> для занятий в учебных классах), необходимых для оснащения муниципальных </w:t>
      </w:r>
      <w:r w:rsidR="00CC2D9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157B96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D56091" w:rsidRPr="00D56091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02405" w:rsidRPr="00D56091" w:rsidRDefault="00802405" w:rsidP="00802405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6091">
        <w:rPr>
          <w:rFonts w:ascii="Times New Roman" w:hAnsi="Times New Roman" w:cs="Times New Roman"/>
          <w:sz w:val="28"/>
          <w:szCs w:val="28"/>
        </w:rPr>
        <w:lastRenderedPageBreak/>
        <w:t xml:space="preserve">Распространить действие настоящего постановления на </w:t>
      </w:r>
      <w:proofErr w:type="gramStart"/>
      <w:r w:rsidRPr="00D56091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D56091">
        <w:rPr>
          <w:rFonts w:ascii="Times New Roman" w:hAnsi="Times New Roman" w:cs="Times New Roman"/>
          <w:sz w:val="28"/>
          <w:szCs w:val="28"/>
        </w:rPr>
        <w:t xml:space="preserve"> возникшие </w:t>
      </w:r>
      <w:r w:rsidRPr="00813807">
        <w:rPr>
          <w:rFonts w:ascii="Times New Roman" w:hAnsi="Times New Roman" w:cs="Times New Roman"/>
          <w:sz w:val="28"/>
          <w:szCs w:val="28"/>
        </w:rPr>
        <w:t xml:space="preserve">с </w:t>
      </w:r>
      <w:r w:rsidR="00A26230">
        <w:rPr>
          <w:rFonts w:ascii="Times New Roman" w:hAnsi="Times New Roman" w:cs="Times New Roman"/>
          <w:sz w:val="28"/>
          <w:szCs w:val="28"/>
        </w:rPr>
        <w:t>12</w:t>
      </w:r>
      <w:r w:rsidR="00157B96" w:rsidRPr="00813807">
        <w:rPr>
          <w:rFonts w:ascii="Times New Roman" w:hAnsi="Times New Roman" w:cs="Times New Roman"/>
          <w:sz w:val="28"/>
          <w:szCs w:val="28"/>
        </w:rPr>
        <w:t>.0</w:t>
      </w:r>
      <w:r w:rsidR="00A26230">
        <w:rPr>
          <w:rFonts w:ascii="Times New Roman" w:hAnsi="Times New Roman" w:cs="Times New Roman"/>
          <w:sz w:val="28"/>
          <w:szCs w:val="28"/>
        </w:rPr>
        <w:t>8</w:t>
      </w:r>
      <w:r w:rsidRPr="00813807">
        <w:rPr>
          <w:rFonts w:ascii="Times New Roman" w:hAnsi="Times New Roman" w:cs="Times New Roman"/>
          <w:sz w:val="28"/>
          <w:szCs w:val="28"/>
        </w:rPr>
        <w:t>.201</w:t>
      </w:r>
      <w:r w:rsidR="00774C43" w:rsidRPr="00813807">
        <w:rPr>
          <w:rFonts w:ascii="Times New Roman" w:hAnsi="Times New Roman" w:cs="Times New Roman"/>
          <w:sz w:val="28"/>
          <w:szCs w:val="28"/>
        </w:rPr>
        <w:t>9</w:t>
      </w:r>
      <w:r w:rsidRPr="008138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1166" w:rsidRPr="00B01479" w:rsidRDefault="00C31166" w:rsidP="00C3116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479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«Вестник </w:t>
      </w:r>
      <w:proofErr w:type="spellStart"/>
      <w:r w:rsidRPr="00B0147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01479">
        <w:rPr>
          <w:rFonts w:ascii="Times New Roman" w:hAnsi="Times New Roman"/>
          <w:sz w:val="28"/>
          <w:szCs w:val="28"/>
        </w:rPr>
        <w:t xml:space="preserve"> района» и разместить на официальном сайте администрации </w:t>
      </w:r>
      <w:proofErr w:type="spellStart"/>
      <w:r w:rsidRPr="00B01479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B01479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C31166" w:rsidRPr="00B01479" w:rsidRDefault="00C31166" w:rsidP="00AF6DAA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01479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B01479">
        <w:rPr>
          <w:rFonts w:ascii="Times New Roman" w:hAnsi="Times New Roman"/>
          <w:sz w:val="28"/>
          <w:szCs w:val="28"/>
          <w:lang w:eastAsia="ru-RU"/>
        </w:rPr>
        <w:t xml:space="preserve"> исполнением настоя</w:t>
      </w:r>
      <w:r w:rsidR="00EA46B4">
        <w:rPr>
          <w:rFonts w:ascii="Times New Roman" w:hAnsi="Times New Roman"/>
          <w:sz w:val="28"/>
          <w:szCs w:val="28"/>
          <w:lang w:eastAsia="ru-RU"/>
        </w:rPr>
        <w:t xml:space="preserve">щего постановления возложить на </w:t>
      </w:r>
      <w:r w:rsidRPr="00B01479">
        <w:rPr>
          <w:rFonts w:ascii="Times New Roman" w:hAnsi="Times New Roman"/>
          <w:sz w:val="28"/>
          <w:szCs w:val="28"/>
          <w:lang w:eastAsia="ru-RU"/>
        </w:rPr>
        <w:t xml:space="preserve">заместителя мэра </w:t>
      </w:r>
      <w:proofErr w:type="spellStart"/>
      <w:r w:rsidRPr="00B01479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Pr="00B01479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Pr="00813807">
        <w:rPr>
          <w:rFonts w:ascii="Times New Roman" w:hAnsi="Times New Roman"/>
          <w:sz w:val="28"/>
          <w:szCs w:val="28"/>
          <w:lang w:eastAsia="ru-RU"/>
        </w:rPr>
        <w:t>района В.Н. Карпенко.</w:t>
      </w:r>
    </w:p>
    <w:p w:rsidR="00802405" w:rsidRPr="00A832C6" w:rsidRDefault="00802405" w:rsidP="00EA4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Default="00802405" w:rsidP="00EA4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2E3A" w:rsidRPr="00A832C6" w:rsidRDefault="000B2E3A" w:rsidP="00EA4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EA46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Мэр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32C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М.И. </w:t>
      </w:r>
      <w:proofErr w:type="spellStart"/>
      <w:r w:rsidRPr="00A832C6">
        <w:rPr>
          <w:rFonts w:ascii="Times New Roman" w:hAnsi="Times New Roman" w:cs="Times New Roman"/>
          <w:sz w:val="28"/>
          <w:szCs w:val="28"/>
        </w:rPr>
        <w:t>Гильдебрант</w:t>
      </w:r>
      <w:proofErr w:type="spellEnd"/>
      <w:r w:rsidRPr="00A83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A832C6" w:rsidRDefault="00802405" w:rsidP="008024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DE4" w:rsidRPr="00A832C6" w:rsidRDefault="004E0DE4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774C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B96" w:rsidRDefault="00157B9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30" w:rsidRDefault="00A26230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30" w:rsidRDefault="00A26230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30" w:rsidRDefault="00A26230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230" w:rsidRDefault="00A26230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166" w:rsidRDefault="00C31166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162679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Поле 2" o:spid="_x0000_s1027" type="#_x0000_t202" style="position:absolute;left:0;text-align:left;margin-left:265.65pt;margin-top:-13.15pt;width:233.5pt;height:82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" strokecolor="white">
            <v:textbox>
              <w:txbxContent>
                <w:p w:rsidR="00952697" w:rsidRPr="00952697" w:rsidRDefault="00952697" w:rsidP="00C31166">
                  <w:pPr>
                    <w:pStyle w:val="7"/>
                    <w:spacing w:line="240" w:lineRule="auto"/>
                    <w:jc w:val="right"/>
                    <w:rPr>
                      <w:b w:val="0"/>
                      <w:bCs w:val="0"/>
                      <w:sz w:val="24"/>
                    </w:rPr>
                  </w:pPr>
                  <w:r w:rsidRPr="00952697">
                    <w:rPr>
                      <w:b w:val="0"/>
                      <w:bCs w:val="0"/>
                      <w:sz w:val="24"/>
                    </w:rPr>
                    <w:t xml:space="preserve">Приложение </w:t>
                  </w:r>
                </w:p>
                <w:p w:rsidR="00952697" w:rsidRPr="00952697" w:rsidRDefault="00C31166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постановлению администрации </w:t>
                  </w:r>
                  <w:proofErr w:type="spellStart"/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Тулунского</w:t>
                  </w:r>
                  <w:proofErr w:type="spellEnd"/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муниципального района</w:t>
                  </w:r>
                </w:p>
                <w:p w:rsidR="00952697" w:rsidRPr="00952697" w:rsidRDefault="00DE5F48" w:rsidP="00C31166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 «</w:t>
                  </w:r>
                  <w:r w:rsidR="00770EC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770EC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81380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952697" w:rsidRPr="0095269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  № </w:t>
                  </w:r>
                  <w:r w:rsidR="00770EC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196-пг</w:t>
                  </w:r>
                </w:p>
              </w:txbxContent>
            </v:textbox>
          </v:shape>
        </w:pict>
      </w: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2697" w:rsidRPr="00A832C6" w:rsidRDefault="00952697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59" w:rsidRDefault="00426A59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C10" w:rsidRPr="00A832C6" w:rsidRDefault="00EA5D9A" w:rsidP="00275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2C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75816" w:rsidRPr="00774C43" w:rsidRDefault="00D56091" w:rsidP="005851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91">
        <w:rPr>
          <w:rFonts w:ascii="Times New Roman" w:hAnsi="Times New Roman" w:cs="Times New Roman"/>
          <w:b/>
          <w:sz w:val="28"/>
          <w:szCs w:val="28"/>
        </w:rPr>
        <w:t>расходования муниципальным образованием «</w:t>
      </w:r>
      <w:proofErr w:type="spellStart"/>
      <w:r w:rsidRPr="00D56091">
        <w:rPr>
          <w:rFonts w:ascii="Times New Roman" w:hAnsi="Times New Roman" w:cs="Times New Roman"/>
          <w:b/>
          <w:sz w:val="28"/>
          <w:szCs w:val="28"/>
        </w:rPr>
        <w:t>Тулунский</w:t>
      </w:r>
      <w:proofErr w:type="spellEnd"/>
      <w:r w:rsidRPr="00D56091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774C43" w:rsidRPr="00774C43">
        <w:rPr>
          <w:rFonts w:ascii="Times New Roman" w:hAnsi="Times New Roman" w:cs="Times New Roman"/>
          <w:b/>
          <w:sz w:val="28"/>
          <w:szCs w:val="28"/>
        </w:rPr>
        <w:t xml:space="preserve">финансовых средств на </w:t>
      </w:r>
      <w:r w:rsidR="007B5C0D">
        <w:rPr>
          <w:rFonts w:ascii="Times New Roman" w:hAnsi="Times New Roman" w:cs="Times New Roman"/>
          <w:b/>
          <w:sz w:val="28"/>
          <w:szCs w:val="28"/>
        </w:rPr>
        <w:t>прио</w:t>
      </w:r>
      <w:r w:rsidR="00813807">
        <w:rPr>
          <w:rFonts w:ascii="Times New Roman" w:hAnsi="Times New Roman" w:cs="Times New Roman"/>
          <w:b/>
          <w:sz w:val="28"/>
          <w:szCs w:val="28"/>
        </w:rPr>
        <w:t>б</w:t>
      </w:r>
      <w:r w:rsidR="007B5C0D">
        <w:rPr>
          <w:rFonts w:ascii="Times New Roman" w:hAnsi="Times New Roman" w:cs="Times New Roman"/>
          <w:b/>
          <w:sz w:val="28"/>
          <w:szCs w:val="28"/>
        </w:rPr>
        <w:t xml:space="preserve">ретение средств обучения и воспитания (мебели для занятий в учебных классах), необходимых для оснащения муниципальных </w:t>
      </w:r>
      <w:r w:rsidR="00CC2D99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</w:t>
      </w:r>
      <w:r w:rsidR="007B5C0D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D56091" w:rsidRPr="00D56091" w:rsidRDefault="00D56091" w:rsidP="00D560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CB0" w:rsidRDefault="003561AA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CB0">
        <w:rPr>
          <w:rFonts w:ascii="Times New Roman" w:hAnsi="Times New Roman" w:cs="Times New Roman"/>
          <w:sz w:val="28"/>
          <w:szCs w:val="28"/>
        </w:rPr>
        <w:t>Настоящий П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C93D71" w:rsidRPr="00F21CB0">
        <w:rPr>
          <w:rFonts w:ascii="Times New Roman" w:hAnsi="Times New Roman" w:cs="Times New Roman"/>
          <w:sz w:val="28"/>
          <w:szCs w:val="28"/>
        </w:rPr>
        <w:t>определяет порядок расходования</w:t>
      </w:r>
      <w:r w:rsidRPr="00F21CB0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="00C93D71" w:rsidRPr="00F21CB0">
        <w:rPr>
          <w:rFonts w:ascii="Times New Roman" w:hAnsi="Times New Roman" w:cs="Times New Roman"/>
          <w:sz w:val="28"/>
          <w:szCs w:val="28"/>
        </w:rPr>
        <w:t xml:space="preserve"> </w:t>
      </w:r>
      <w:r w:rsidRPr="00F21CB0">
        <w:rPr>
          <w:rFonts w:ascii="Times New Roman" w:hAnsi="Times New Roman" w:cs="Times New Roman"/>
          <w:sz w:val="28"/>
          <w:szCs w:val="28"/>
        </w:rPr>
        <w:t>образованием «</w:t>
      </w:r>
      <w:proofErr w:type="spellStart"/>
      <w:r w:rsidRPr="00F21CB0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F21CB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A4F8F">
        <w:rPr>
          <w:rFonts w:ascii="Times New Roman" w:hAnsi="Times New Roman" w:cs="Times New Roman"/>
          <w:sz w:val="28"/>
          <w:szCs w:val="28"/>
        </w:rPr>
        <w:t xml:space="preserve"> (далее – МО «</w:t>
      </w:r>
      <w:proofErr w:type="spellStart"/>
      <w:r w:rsidR="004A4F8F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4A4F8F">
        <w:rPr>
          <w:rFonts w:ascii="Times New Roman" w:hAnsi="Times New Roman" w:cs="Times New Roman"/>
          <w:sz w:val="28"/>
          <w:szCs w:val="28"/>
        </w:rPr>
        <w:t xml:space="preserve"> район)</w:t>
      </w:r>
      <w:r w:rsidRPr="00F21CB0">
        <w:rPr>
          <w:rFonts w:ascii="Times New Roman" w:hAnsi="Times New Roman" w:cs="Times New Roman"/>
          <w:sz w:val="28"/>
          <w:szCs w:val="28"/>
        </w:rPr>
        <w:t xml:space="preserve"> </w:t>
      </w:r>
      <w:r w:rsidR="00774C43" w:rsidRPr="00D56091">
        <w:rPr>
          <w:rFonts w:ascii="Times New Roman" w:hAnsi="Times New Roman" w:cs="Times New Roman"/>
          <w:sz w:val="28"/>
          <w:szCs w:val="28"/>
        </w:rPr>
        <w:t xml:space="preserve">финансовых средств </w:t>
      </w:r>
      <w:r w:rsidR="007B5C0D">
        <w:rPr>
          <w:rFonts w:ascii="Times New Roman" w:hAnsi="Times New Roman" w:cs="Times New Roman"/>
          <w:sz w:val="28"/>
          <w:szCs w:val="28"/>
        </w:rPr>
        <w:t>на прио</w:t>
      </w:r>
      <w:r w:rsidR="00813807">
        <w:rPr>
          <w:rFonts w:ascii="Times New Roman" w:hAnsi="Times New Roman" w:cs="Times New Roman"/>
          <w:sz w:val="28"/>
          <w:szCs w:val="28"/>
        </w:rPr>
        <w:t>б</w:t>
      </w:r>
      <w:r w:rsidR="007B5C0D">
        <w:rPr>
          <w:rFonts w:ascii="Times New Roman" w:hAnsi="Times New Roman" w:cs="Times New Roman"/>
          <w:sz w:val="28"/>
          <w:szCs w:val="28"/>
        </w:rPr>
        <w:t>ретение средств обучения и воспитания (мебели для занятий в учебных класса</w:t>
      </w:r>
      <w:r w:rsidR="00813807">
        <w:rPr>
          <w:rFonts w:ascii="Times New Roman" w:hAnsi="Times New Roman" w:cs="Times New Roman"/>
          <w:sz w:val="28"/>
          <w:szCs w:val="28"/>
        </w:rPr>
        <w:t>х</w:t>
      </w:r>
      <w:r w:rsidR="007B5C0D">
        <w:rPr>
          <w:rFonts w:ascii="Times New Roman" w:hAnsi="Times New Roman" w:cs="Times New Roman"/>
          <w:sz w:val="28"/>
          <w:szCs w:val="28"/>
        </w:rPr>
        <w:t>), необх</w:t>
      </w:r>
      <w:r w:rsidR="00813807">
        <w:rPr>
          <w:rFonts w:ascii="Times New Roman" w:hAnsi="Times New Roman" w:cs="Times New Roman"/>
          <w:sz w:val="28"/>
          <w:szCs w:val="28"/>
        </w:rPr>
        <w:t>о</w:t>
      </w:r>
      <w:r w:rsidR="007B5C0D">
        <w:rPr>
          <w:rFonts w:ascii="Times New Roman" w:hAnsi="Times New Roman" w:cs="Times New Roman"/>
          <w:sz w:val="28"/>
          <w:szCs w:val="28"/>
        </w:rPr>
        <w:t xml:space="preserve">димых для оснащения муниципальных </w:t>
      </w:r>
      <w:r w:rsidR="00CC2D99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7B5C0D">
        <w:rPr>
          <w:rFonts w:ascii="Times New Roman" w:hAnsi="Times New Roman" w:cs="Times New Roman"/>
          <w:sz w:val="28"/>
          <w:szCs w:val="28"/>
        </w:rPr>
        <w:t xml:space="preserve"> на 2019 год</w:t>
      </w:r>
      <w:r w:rsidR="00C93D71" w:rsidRPr="00F21CB0">
        <w:rPr>
          <w:rFonts w:ascii="Times New Roman" w:hAnsi="Times New Roman" w:cs="Times New Roman"/>
          <w:sz w:val="28"/>
          <w:szCs w:val="28"/>
        </w:rPr>
        <w:t xml:space="preserve">, </w:t>
      </w:r>
      <w:r w:rsidR="00C93D71" w:rsidRPr="00F21CB0">
        <w:rPr>
          <w:rFonts w:ascii="Times New Roman" w:hAnsi="Times New Roman"/>
          <w:sz w:val="28"/>
          <w:szCs w:val="28"/>
          <w:lang w:eastAsia="ru-RU"/>
        </w:rPr>
        <w:t xml:space="preserve">предоставляемых бюджету </w:t>
      </w:r>
      <w:proofErr w:type="spellStart"/>
      <w:r w:rsidR="00C93D71" w:rsidRPr="00F21CB0">
        <w:rPr>
          <w:rFonts w:ascii="Times New Roman" w:hAnsi="Times New Roman"/>
          <w:sz w:val="28"/>
          <w:szCs w:val="28"/>
          <w:lang w:eastAsia="ru-RU"/>
        </w:rPr>
        <w:t>Тулунского</w:t>
      </w:r>
      <w:proofErr w:type="spellEnd"/>
      <w:r w:rsidR="00C93D71" w:rsidRPr="00F21CB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из областного бюджета в виде субсидии в соответствии с </w:t>
      </w:r>
      <w:r w:rsidR="00C93D71" w:rsidRPr="00F21CB0">
        <w:rPr>
          <w:rFonts w:ascii="Times New Roman" w:hAnsi="Times New Roman"/>
          <w:sz w:val="28"/>
          <w:szCs w:val="28"/>
        </w:rPr>
        <w:t>постановлением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</w:t>
      </w:r>
      <w:r w:rsidR="007B5C0D">
        <w:rPr>
          <w:rFonts w:ascii="Times New Roman" w:hAnsi="Times New Roman" w:cs="Times New Roman"/>
          <w:sz w:val="28"/>
          <w:szCs w:val="28"/>
        </w:rPr>
        <w:t>22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</w:t>
      </w:r>
      <w:r w:rsidR="007B5C0D">
        <w:rPr>
          <w:rFonts w:ascii="Times New Roman" w:hAnsi="Times New Roman" w:cs="Times New Roman"/>
          <w:sz w:val="28"/>
          <w:szCs w:val="28"/>
        </w:rPr>
        <w:t>мая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201</w:t>
      </w:r>
      <w:r w:rsidR="00774C43">
        <w:rPr>
          <w:rFonts w:ascii="Times New Roman" w:hAnsi="Times New Roman" w:cs="Times New Roman"/>
          <w:sz w:val="28"/>
          <w:szCs w:val="28"/>
        </w:rPr>
        <w:t>9</w:t>
      </w:r>
      <w:r w:rsidR="00275816" w:rsidRPr="00F21CB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B5C0D">
        <w:rPr>
          <w:rFonts w:ascii="Times New Roman" w:hAnsi="Times New Roman" w:cs="Times New Roman"/>
          <w:sz w:val="28"/>
          <w:szCs w:val="28"/>
        </w:rPr>
        <w:t>422</w:t>
      </w:r>
      <w:r w:rsidR="00275816" w:rsidRPr="00F21CB0">
        <w:rPr>
          <w:rFonts w:ascii="Times New Roman" w:hAnsi="Times New Roman" w:cs="Times New Roman"/>
          <w:sz w:val="28"/>
          <w:szCs w:val="28"/>
        </w:rPr>
        <w:t>-пп</w:t>
      </w:r>
      <w:proofErr w:type="gramEnd"/>
      <w:r w:rsidR="00275816" w:rsidRPr="00F21CB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B5C0D" w:rsidRPr="007C66FD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предоставлении и расходовании </w:t>
      </w:r>
      <w:r w:rsidR="007B5C0D" w:rsidRPr="00157B96">
        <w:rPr>
          <w:rFonts w:ascii="Times New Roman" w:hAnsi="Times New Roman" w:cs="Times New Roman"/>
          <w:sz w:val="28"/>
          <w:szCs w:val="28"/>
        </w:rPr>
        <w:t xml:space="preserve">субсидий из областного бюджета местным бюджетам в целях </w:t>
      </w:r>
      <w:proofErr w:type="spellStart"/>
      <w:r w:rsidR="007B5C0D" w:rsidRPr="00157B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7B5C0D" w:rsidRPr="00157B96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муниципальных образований Иркутской области 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области, на 2019 год</w:t>
      </w:r>
      <w:r w:rsidR="009A53B9" w:rsidRPr="00F21CB0">
        <w:rPr>
          <w:rFonts w:ascii="Times New Roman" w:hAnsi="Times New Roman" w:cs="Times New Roman"/>
          <w:sz w:val="28"/>
          <w:szCs w:val="28"/>
        </w:rPr>
        <w:t>»</w:t>
      </w:r>
      <w:r w:rsidR="00F21CB0" w:rsidRPr="00F21CB0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9A53B9" w:rsidRPr="00F21CB0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F21CB0" w:rsidRPr="00F21CB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41D" w:rsidRPr="00BF7568" w:rsidRDefault="0055241D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B0">
        <w:rPr>
          <w:rFonts w:ascii="Times New Roman" w:hAnsi="Times New Roman"/>
          <w:sz w:val="28"/>
          <w:szCs w:val="28"/>
          <w:lang w:eastAsia="ru-RU"/>
        </w:rPr>
        <w:t xml:space="preserve">Субсидия </w:t>
      </w:r>
      <w:r w:rsidRPr="00F21CB0">
        <w:rPr>
          <w:rFonts w:ascii="Times New Roman" w:hAnsi="Times New Roman"/>
          <w:sz w:val="28"/>
          <w:szCs w:val="28"/>
        </w:rPr>
        <w:t xml:space="preserve">предоставляется на условиях </w:t>
      </w:r>
      <w:proofErr w:type="spellStart"/>
      <w:r w:rsidRPr="00F21CB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BF7568">
        <w:rPr>
          <w:rFonts w:ascii="Times New Roman" w:hAnsi="Times New Roman"/>
          <w:sz w:val="28"/>
          <w:szCs w:val="28"/>
        </w:rPr>
        <w:t xml:space="preserve"> </w:t>
      </w:r>
      <w:r w:rsidRPr="00F21CB0">
        <w:rPr>
          <w:rFonts w:ascii="Times New Roman" w:hAnsi="Times New Roman"/>
          <w:sz w:val="28"/>
          <w:szCs w:val="28"/>
        </w:rPr>
        <w:t xml:space="preserve">за счет средств бюджета </w:t>
      </w:r>
      <w:proofErr w:type="spellStart"/>
      <w:r w:rsidRPr="00F21CB0">
        <w:rPr>
          <w:rFonts w:ascii="Times New Roman" w:hAnsi="Times New Roman"/>
          <w:sz w:val="28"/>
          <w:szCs w:val="28"/>
        </w:rPr>
        <w:t>Тулунского</w:t>
      </w:r>
      <w:proofErr w:type="spellEnd"/>
      <w:r w:rsidRPr="00F21CB0">
        <w:rPr>
          <w:rFonts w:ascii="Times New Roman" w:hAnsi="Times New Roman"/>
          <w:sz w:val="28"/>
          <w:szCs w:val="28"/>
        </w:rPr>
        <w:t xml:space="preserve"> муниципального района. </w:t>
      </w:r>
    </w:p>
    <w:p w:rsidR="00BF7568" w:rsidRPr="00585134" w:rsidRDefault="00BF7568" w:rsidP="00BF7568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5134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на основании соглашения</w:t>
      </w:r>
      <w:r w:rsidR="00B7310E">
        <w:rPr>
          <w:rFonts w:ascii="Times New Roman" w:hAnsi="Times New Roman" w:cs="Times New Roman"/>
          <w:sz w:val="28"/>
          <w:szCs w:val="28"/>
        </w:rPr>
        <w:t>,</w:t>
      </w:r>
      <w:r w:rsidRPr="00585134">
        <w:rPr>
          <w:rFonts w:ascii="Times New Roman" w:hAnsi="Times New Roman" w:cs="Times New Roman"/>
          <w:sz w:val="28"/>
          <w:szCs w:val="28"/>
        </w:rPr>
        <w:t xml:space="preserve"> </w:t>
      </w:r>
      <w:r w:rsidR="00585134" w:rsidRPr="00585134">
        <w:rPr>
          <w:rFonts w:ascii="Times New Roman" w:hAnsi="Times New Roman" w:cs="Times New Roman"/>
          <w:sz w:val="28"/>
          <w:szCs w:val="28"/>
        </w:rPr>
        <w:t>заключаемого между Министерством образования Иркутской области (далее - Министерство) и МО  «</w:t>
      </w:r>
      <w:proofErr w:type="spellStart"/>
      <w:r w:rsidR="00585134" w:rsidRPr="00585134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="00585134" w:rsidRPr="005851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85134">
        <w:rPr>
          <w:rFonts w:ascii="Times New Roman" w:hAnsi="Times New Roman" w:cs="Times New Roman"/>
          <w:sz w:val="28"/>
          <w:szCs w:val="28"/>
        </w:rPr>
        <w:t xml:space="preserve"> </w:t>
      </w:r>
      <w:r w:rsidRPr="00585134">
        <w:rPr>
          <w:rFonts w:ascii="Times New Roman" w:hAnsi="Times New Roman" w:cs="Times New Roman"/>
          <w:sz w:val="28"/>
          <w:szCs w:val="28"/>
        </w:rPr>
        <w:t>о предоставлении субсидии местному бюджету из областного бюджета 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</w:t>
      </w:r>
      <w:r w:rsidR="00585134">
        <w:rPr>
          <w:rFonts w:ascii="Times New Roman" w:hAnsi="Times New Roman" w:cs="Times New Roman"/>
          <w:sz w:val="28"/>
          <w:szCs w:val="28"/>
        </w:rPr>
        <w:t>.</w:t>
      </w:r>
      <w:r w:rsidRPr="00585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241D" w:rsidRDefault="0055241D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41D">
        <w:rPr>
          <w:rFonts w:ascii="Times New Roman" w:hAnsi="Times New Roman"/>
          <w:sz w:val="28"/>
          <w:szCs w:val="28"/>
          <w:lang w:eastAsia="ru-RU"/>
        </w:rPr>
        <w:t xml:space="preserve">Финансовые средства </w:t>
      </w:r>
      <w:r w:rsidRPr="0055241D">
        <w:rPr>
          <w:rFonts w:ascii="Times New Roman" w:hAnsi="Times New Roman"/>
          <w:sz w:val="28"/>
          <w:szCs w:val="28"/>
        </w:rPr>
        <w:t xml:space="preserve">направляются на </w:t>
      </w:r>
      <w:r w:rsidR="00C60ECA" w:rsidRPr="0055241D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C60ECA" w:rsidRPr="0055241D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="00C60ECA" w:rsidRPr="0055241D">
        <w:rPr>
          <w:rFonts w:ascii="Times New Roman" w:hAnsi="Times New Roman" w:cs="Times New Roman"/>
          <w:sz w:val="28"/>
          <w:szCs w:val="28"/>
        </w:rPr>
        <w:t xml:space="preserve"> </w:t>
      </w:r>
      <w:r w:rsidR="007B5C0D">
        <w:rPr>
          <w:rFonts w:ascii="Times New Roman" w:hAnsi="Times New Roman" w:cs="Times New Roman"/>
          <w:sz w:val="28"/>
          <w:szCs w:val="28"/>
        </w:rPr>
        <w:t xml:space="preserve">на приобретение средств обучения и воспитания (мебели для занятий в учебных </w:t>
      </w:r>
      <w:r w:rsidR="007B5C0D">
        <w:rPr>
          <w:rFonts w:ascii="Times New Roman" w:hAnsi="Times New Roman" w:cs="Times New Roman"/>
          <w:sz w:val="28"/>
          <w:szCs w:val="28"/>
        </w:rPr>
        <w:lastRenderedPageBreak/>
        <w:t>классах),</w:t>
      </w:r>
      <w:r w:rsidR="0012078B" w:rsidRPr="0012078B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="00F00462" w:rsidRPr="005524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462" w:rsidRPr="0055241D">
        <w:rPr>
          <w:rFonts w:ascii="Times New Roman" w:hAnsi="Times New Roman" w:cs="Times New Roman"/>
          <w:sz w:val="28"/>
          <w:szCs w:val="28"/>
        </w:rPr>
        <w:t>Ту</w:t>
      </w:r>
      <w:r>
        <w:rPr>
          <w:rFonts w:ascii="Times New Roman" w:hAnsi="Times New Roman" w:cs="Times New Roman"/>
          <w:sz w:val="28"/>
          <w:szCs w:val="28"/>
        </w:rPr>
        <w:t>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1CB0">
        <w:rPr>
          <w:rFonts w:ascii="Times New Roman" w:hAnsi="Times New Roman" w:cs="Times New Roman"/>
          <w:sz w:val="28"/>
          <w:szCs w:val="28"/>
        </w:rPr>
        <w:t>.</w:t>
      </w:r>
    </w:p>
    <w:p w:rsidR="005F07DF" w:rsidRDefault="0055241D" w:rsidP="005101A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Пол</w:t>
      </w:r>
      <w:r w:rsidRPr="0055241D">
        <w:rPr>
          <w:rFonts w:ascii="Times New Roman" w:hAnsi="Times New Roman"/>
          <w:sz w:val="28"/>
          <w:szCs w:val="28"/>
        </w:rPr>
        <w:t xml:space="preserve">учателем средств субсидии является </w:t>
      </w:r>
      <w:r w:rsidRPr="0055241D">
        <w:rPr>
          <w:rFonts w:ascii="Times New Roman" w:hAnsi="Times New Roman"/>
          <w:sz w:val="28"/>
          <w:szCs w:val="28"/>
          <w:lang w:eastAsia="ru-RU"/>
        </w:rPr>
        <w:t>МО «</w:t>
      </w:r>
      <w:proofErr w:type="spellStart"/>
      <w:r w:rsidRPr="0055241D">
        <w:rPr>
          <w:rFonts w:ascii="Times New Roman" w:hAnsi="Times New Roman"/>
          <w:sz w:val="28"/>
          <w:szCs w:val="28"/>
          <w:lang w:eastAsia="ru-RU"/>
        </w:rPr>
        <w:t>Тулунский</w:t>
      </w:r>
      <w:proofErr w:type="spellEnd"/>
      <w:r w:rsidRPr="0055241D">
        <w:rPr>
          <w:rFonts w:ascii="Times New Roman" w:hAnsi="Times New Roman"/>
          <w:sz w:val="28"/>
          <w:szCs w:val="28"/>
          <w:lang w:eastAsia="ru-RU"/>
        </w:rPr>
        <w:t xml:space="preserve"> район», </w:t>
      </w:r>
      <w:r w:rsidRPr="0055241D">
        <w:rPr>
          <w:rFonts w:ascii="Times New Roman" w:hAnsi="Times New Roman"/>
          <w:sz w:val="28"/>
          <w:szCs w:val="28"/>
        </w:rPr>
        <w:t>главным распорядителем средств субсидии является</w:t>
      </w:r>
      <w:r w:rsidRPr="0055241D">
        <w:rPr>
          <w:rFonts w:ascii="Times New Roman" w:hAnsi="Times New Roman" w:cs="Times New Roman"/>
          <w:sz w:val="28"/>
          <w:szCs w:val="28"/>
        </w:rPr>
        <w:t xml:space="preserve"> </w:t>
      </w:r>
      <w:r w:rsidR="00085F49" w:rsidRPr="0055241D">
        <w:rPr>
          <w:rFonts w:ascii="Times New Roman" w:hAnsi="Times New Roman" w:cs="Times New Roman"/>
          <w:sz w:val="28"/>
          <w:szCs w:val="28"/>
        </w:rPr>
        <w:t xml:space="preserve">Комитет по образованию администрации </w:t>
      </w:r>
      <w:proofErr w:type="spellStart"/>
      <w:r w:rsidR="00085F49" w:rsidRPr="0055241D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85F49" w:rsidRPr="0055241D"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r w:rsidR="00407777">
        <w:rPr>
          <w:rFonts w:ascii="Times New Roman" w:hAnsi="Times New Roman" w:cs="Times New Roman"/>
          <w:sz w:val="28"/>
          <w:szCs w:val="28"/>
        </w:rPr>
        <w:t>д</w:t>
      </w:r>
      <w:r w:rsidR="00085F49" w:rsidRPr="0055241D">
        <w:rPr>
          <w:rFonts w:ascii="Times New Roman" w:hAnsi="Times New Roman" w:cs="Times New Roman"/>
          <w:sz w:val="28"/>
          <w:szCs w:val="28"/>
        </w:rPr>
        <w:t>алее – Комитет по образованию).</w:t>
      </w:r>
    </w:p>
    <w:p w:rsidR="00122A40" w:rsidRPr="00122A40" w:rsidRDefault="00122A40" w:rsidP="00122A4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22A40">
        <w:rPr>
          <w:rFonts w:ascii="Times New Roman" w:hAnsi="Times New Roman" w:cs="Times New Roman"/>
          <w:sz w:val="28"/>
          <w:szCs w:val="28"/>
        </w:rPr>
        <w:t>Перечисление субсидии из областного бюджета в бюджет МО «</w:t>
      </w:r>
      <w:proofErr w:type="spellStart"/>
      <w:r w:rsidRPr="00122A40">
        <w:rPr>
          <w:rFonts w:ascii="Times New Roman" w:hAnsi="Times New Roman" w:cs="Times New Roman"/>
          <w:sz w:val="28"/>
          <w:szCs w:val="28"/>
        </w:rPr>
        <w:t>Тулунский</w:t>
      </w:r>
      <w:proofErr w:type="spellEnd"/>
      <w:r w:rsidRPr="00122A40">
        <w:rPr>
          <w:rFonts w:ascii="Times New Roman" w:hAnsi="Times New Roman" w:cs="Times New Roman"/>
          <w:sz w:val="28"/>
          <w:szCs w:val="28"/>
        </w:rPr>
        <w:t xml:space="preserve"> район» осуществляется на счет Управления Федерального казначейства по Иркутской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</w:t>
      </w:r>
      <w:proofErr w:type="spellStart"/>
      <w:r w:rsidRPr="00122A40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122A40">
        <w:rPr>
          <w:rFonts w:ascii="Times New Roman" w:hAnsi="Times New Roman" w:cs="Times New Roman"/>
          <w:sz w:val="28"/>
          <w:szCs w:val="28"/>
        </w:rPr>
        <w:t xml:space="preserve"> муниципального района, в доле, соответствующей уровню </w:t>
      </w:r>
      <w:proofErr w:type="spellStart"/>
      <w:r w:rsidRPr="00122A4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22A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230" w:rsidRPr="004F5EA9" w:rsidRDefault="00A26230" w:rsidP="00A2623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 № 9 Управления Федерального казначейства по Иркутской области осуществляет перечисление финансовых средств на основании платежных документов, предоставленных Комитетом </w:t>
      </w:r>
      <w:r w:rsidRPr="00A26230">
        <w:rPr>
          <w:rFonts w:ascii="Times New Roman" w:hAnsi="Times New Roman" w:cs="Times New Roman"/>
          <w:sz w:val="28"/>
          <w:szCs w:val="28"/>
        </w:rPr>
        <w:t>по образованию</w:t>
      </w:r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после проведения санкционирования оплаты денежных обязательств в соответствии с Порядком санкционирования оплаты денежных обязательств получателей средств бюджета </w:t>
      </w:r>
      <w:proofErr w:type="spellStart"/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источником финансового обеспечения которых являются предоставляемые из бюджета Иркутской области бюджету </w:t>
      </w:r>
      <w:proofErr w:type="spellStart"/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межбюджетные трансферты в форме субсидий, субвенций</w:t>
      </w:r>
      <w:proofErr w:type="gramEnd"/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межбюджетных трансфертов, имеющих целевое назначение, утвержденным приказом Комитета по финансам </w:t>
      </w:r>
      <w:proofErr w:type="spellStart"/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>Тулунского</w:t>
      </w:r>
      <w:proofErr w:type="spellEnd"/>
      <w:r w:rsidRPr="00A262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01.09.2017г. № 90.   </w:t>
      </w:r>
    </w:p>
    <w:p w:rsidR="002E48DA" w:rsidRPr="002E48DA" w:rsidRDefault="002E48DA" w:rsidP="002E48DA">
      <w:pPr>
        <w:numPr>
          <w:ilvl w:val="0"/>
          <w:numId w:val="1"/>
        </w:numPr>
        <w:tabs>
          <w:tab w:val="left" w:pos="709"/>
          <w:tab w:val="left" w:pos="9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48DA">
        <w:rPr>
          <w:rFonts w:ascii="Times New Roman" w:hAnsi="Times New Roman"/>
          <w:sz w:val="28"/>
          <w:szCs w:val="28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2E48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51F9" w:rsidRDefault="005351F9" w:rsidP="0096286A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974E60">
        <w:rPr>
          <w:rFonts w:ascii="Times New Roman" w:hAnsi="Times New Roman" w:cs="Times New Roman"/>
          <w:sz w:val="28"/>
          <w:szCs w:val="28"/>
        </w:rPr>
        <w:t>,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 соглашением</w:t>
      </w:r>
      <w:r w:rsidR="00974E60">
        <w:rPr>
          <w:rFonts w:ascii="Times New Roman" w:hAnsi="Times New Roman" w:cs="Times New Roman"/>
          <w:sz w:val="28"/>
          <w:szCs w:val="28"/>
        </w:rPr>
        <w:t>,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00DE3" w:rsidRPr="00A832C6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A832C6">
        <w:rPr>
          <w:rFonts w:ascii="Times New Roman" w:hAnsi="Times New Roman" w:cs="Times New Roman"/>
          <w:color w:val="000000" w:themeColor="text1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  <w:r w:rsidR="002707D1" w:rsidRPr="00A832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064A" w:rsidRDefault="005101A0" w:rsidP="00982ABD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2C6">
        <w:rPr>
          <w:rFonts w:ascii="Times New Roman" w:hAnsi="Times New Roman" w:cs="Times New Roman"/>
          <w:sz w:val="28"/>
          <w:szCs w:val="28"/>
        </w:rPr>
        <w:t>Комитет по образованию</w:t>
      </w:r>
      <w:r w:rsidR="0019064A">
        <w:rPr>
          <w:rFonts w:ascii="Times New Roman" w:hAnsi="Times New Roman" w:cs="Times New Roman"/>
          <w:sz w:val="28"/>
          <w:szCs w:val="28"/>
        </w:rPr>
        <w:t>:</w:t>
      </w:r>
    </w:p>
    <w:p w:rsidR="0019064A" w:rsidRPr="0019064A" w:rsidRDefault="0019064A" w:rsidP="00013951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/>
        <w:ind w:left="142" w:firstLine="360"/>
        <w:jc w:val="both"/>
        <w:rPr>
          <w:rFonts w:ascii="Times New Roman" w:hAnsi="Times New Roman"/>
          <w:sz w:val="28"/>
          <w:szCs w:val="28"/>
        </w:rPr>
      </w:pPr>
      <w:r w:rsidRPr="0019064A">
        <w:rPr>
          <w:rFonts w:ascii="Times New Roman" w:hAnsi="Times New Roman"/>
          <w:sz w:val="28"/>
          <w:szCs w:val="28"/>
        </w:rPr>
        <w:t xml:space="preserve">а)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B01479" w:rsidRDefault="0019064A" w:rsidP="00013951">
      <w:pPr>
        <w:pStyle w:val="ConsPlusNonformat"/>
        <w:tabs>
          <w:tab w:val="left" w:pos="1080"/>
        </w:tabs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</w:t>
      </w:r>
      <w:r w:rsidRPr="00B01479">
        <w:rPr>
          <w:rFonts w:ascii="Times New Roman" w:hAnsi="Times New Roman" w:cs="Times New Roman"/>
          <w:sz w:val="28"/>
          <w:szCs w:val="28"/>
        </w:rPr>
        <w:t xml:space="preserve">редставляет в Министерство </w:t>
      </w:r>
      <w:r w:rsidR="00407777">
        <w:rPr>
          <w:rFonts w:ascii="Times New Roman" w:hAnsi="Times New Roman" w:cs="Times New Roman"/>
          <w:sz w:val="28"/>
          <w:szCs w:val="28"/>
        </w:rPr>
        <w:t xml:space="preserve">отчетную информацию о реализации мероприятия, </w:t>
      </w:r>
      <w:r w:rsidR="00055A2D">
        <w:rPr>
          <w:rFonts w:ascii="Times New Roman" w:hAnsi="Times New Roman" w:cs="Times New Roman"/>
          <w:sz w:val="28"/>
          <w:szCs w:val="28"/>
        </w:rPr>
        <w:t xml:space="preserve">предусмотренную </w:t>
      </w:r>
      <w:r w:rsidR="00407777">
        <w:rPr>
          <w:rFonts w:ascii="Times New Roman" w:hAnsi="Times New Roman" w:cs="Times New Roman"/>
          <w:sz w:val="28"/>
          <w:szCs w:val="28"/>
        </w:rPr>
        <w:t xml:space="preserve"> Соглашением;</w:t>
      </w:r>
    </w:p>
    <w:p w:rsidR="0019064A" w:rsidRDefault="0019064A" w:rsidP="00013951">
      <w:pPr>
        <w:pStyle w:val="ConsPlusNonformat"/>
        <w:spacing w:line="276" w:lineRule="auto"/>
        <w:ind w:firstLine="50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несет о</w:t>
      </w:r>
      <w:r w:rsidRPr="00B01479">
        <w:rPr>
          <w:rFonts w:ascii="Times New Roman" w:hAnsi="Times New Roman" w:cs="Times New Roman"/>
          <w:sz w:val="28"/>
          <w:szCs w:val="28"/>
        </w:rPr>
        <w:t xml:space="preserve">тветственность за целевое </w:t>
      </w:r>
      <w:r>
        <w:rPr>
          <w:rFonts w:ascii="Times New Roman" w:hAnsi="Times New Roman" w:cs="Times New Roman"/>
          <w:sz w:val="28"/>
          <w:szCs w:val="28"/>
        </w:rPr>
        <w:t xml:space="preserve">и эффективное </w:t>
      </w:r>
      <w:r w:rsidRPr="00B01479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>
        <w:rPr>
          <w:rFonts w:ascii="Times New Roman" w:hAnsi="Times New Roman" w:cs="Times New Roman"/>
          <w:sz w:val="28"/>
          <w:szCs w:val="28"/>
        </w:rPr>
        <w:t>средств областного и местного бюджетов</w:t>
      </w:r>
      <w:r w:rsidR="004F5EA9">
        <w:rPr>
          <w:rFonts w:ascii="Times New Roman" w:hAnsi="Times New Roman" w:cs="Times New Roman"/>
          <w:sz w:val="28"/>
          <w:szCs w:val="28"/>
        </w:rPr>
        <w:t>, за достоверность предоставляемых в Министерство сведений.</w:t>
      </w:r>
    </w:p>
    <w:p w:rsidR="00202EDD" w:rsidRDefault="00CC2D99" w:rsidP="00202ED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663247" w:rsidRPr="00CC2D99">
        <w:rPr>
          <w:rFonts w:ascii="Times New Roman" w:hAnsi="Times New Roman" w:cs="Times New Roman"/>
          <w:sz w:val="28"/>
          <w:szCs w:val="28"/>
        </w:rPr>
        <w:t>В</w:t>
      </w:r>
      <w:r w:rsidR="00B7310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585134">
        <w:rPr>
          <w:rFonts w:ascii="Times New Roman" w:hAnsi="Times New Roman" w:cs="Times New Roman"/>
          <w:sz w:val="28"/>
          <w:szCs w:val="28"/>
        </w:rPr>
        <w:t xml:space="preserve"> </w:t>
      </w:r>
      <w:r w:rsidR="00663247">
        <w:rPr>
          <w:rFonts w:ascii="Times New Roman" w:hAnsi="Times New Roman" w:cs="Times New Roman"/>
          <w:sz w:val="28"/>
          <w:szCs w:val="28"/>
        </w:rPr>
        <w:t xml:space="preserve"> если муниципальным образованием по состоянию на 31 декабря </w:t>
      </w:r>
      <w:r w:rsidR="00663247">
        <w:rPr>
          <w:rFonts w:ascii="Times New Roman" w:hAnsi="Times New Roman" w:cs="Times New Roman"/>
          <w:sz w:val="28"/>
          <w:szCs w:val="28"/>
        </w:rPr>
        <w:lastRenderedPageBreak/>
        <w:t>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подлежащий возврату из</w:t>
      </w:r>
      <w:proofErr w:type="gramEnd"/>
      <w:r w:rsidR="00663247">
        <w:rPr>
          <w:rFonts w:ascii="Times New Roman" w:hAnsi="Times New Roman" w:cs="Times New Roman"/>
          <w:sz w:val="28"/>
          <w:szCs w:val="28"/>
        </w:rPr>
        <w:t xml:space="preserve"> местного бюджета в областной бюджет в срок до 1 мая года, следующего за годом предоставления субсидий, определяется в соответствии с пунктами 20-24 Правил формирования, предоставления и распределения субсидий, </w:t>
      </w:r>
      <w:r w:rsidR="00202EDD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Иркутской области от 24.09.2018 №675-пп (ред. от 13.08.2019) «О формировании, предоставлении и распределении субсидий местным </w:t>
      </w:r>
      <w:r>
        <w:rPr>
          <w:rFonts w:ascii="Times New Roman" w:hAnsi="Times New Roman" w:cs="Times New Roman"/>
          <w:sz w:val="28"/>
          <w:szCs w:val="28"/>
        </w:rPr>
        <w:t>бюджетам из областного бюджета».</w:t>
      </w:r>
    </w:p>
    <w:p w:rsidR="00EA46B4" w:rsidRPr="00EA46B4" w:rsidRDefault="00EA46B4" w:rsidP="0066324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E15CD5" w:rsidRDefault="00E15CD5" w:rsidP="008D4570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15CD5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C3" w:rsidRDefault="001276C3" w:rsidP="00426A59">
      <w:pPr>
        <w:spacing w:after="0" w:line="240" w:lineRule="auto"/>
      </w:pPr>
      <w:r>
        <w:separator/>
      </w:r>
    </w:p>
  </w:endnote>
  <w:endnote w:type="continuationSeparator" w:id="0">
    <w:p w:rsidR="001276C3" w:rsidRDefault="001276C3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22999"/>
      <w:docPartObj>
        <w:docPartGallery w:val="Page Numbers (Bottom of Page)"/>
        <w:docPartUnique/>
      </w:docPartObj>
    </w:sdtPr>
    <w:sdtContent>
      <w:p w:rsidR="00770ECC" w:rsidRDefault="00770ECC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770ECC" w:rsidRDefault="00770EC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C3" w:rsidRDefault="001276C3" w:rsidP="00426A59">
      <w:pPr>
        <w:spacing w:after="0" w:line="240" w:lineRule="auto"/>
      </w:pPr>
      <w:r>
        <w:separator/>
      </w:r>
    </w:p>
  </w:footnote>
  <w:footnote w:type="continuationSeparator" w:id="0">
    <w:p w:rsidR="001276C3" w:rsidRDefault="001276C3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1170"/>
    <w:multiLevelType w:val="multilevel"/>
    <w:tmpl w:val="02D62FB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F2056D"/>
    <w:multiLevelType w:val="hybridMultilevel"/>
    <w:tmpl w:val="BECE7B8C"/>
    <w:lvl w:ilvl="0" w:tplc="9F2CF00C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61D3249A"/>
    <w:multiLevelType w:val="multilevel"/>
    <w:tmpl w:val="0419001D"/>
    <w:numStyleLink w:val="1"/>
  </w:abstractNum>
  <w:abstractNum w:abstractNumId="5">
    <w:nsid w:val="654725AC"/>
    <w:multiLevelType w:val="hybridMultilevel"/>
    <w:tmpl w:val="06FE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528C"/>
    <w:multiLevelType w:val="multilevel"/>
    <w:tmpl w:val="0419001D"/>
    <w:styleLink w:val="1"/>
    <w:lvl w:ilvl="0">
      <w:start w:val="1"/>
      <w:numFmt w:val="russianLow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2B"/>
    <w:rsid w:val="00010F13"/>
    <w:rsid w:val="00013951"/>
    <w:rsid w:val="00055A2D"/>
    <w:rsid w:val="00085F49"/>
    <w:rsid w:val="000A4BD3"/>
    <w:rsid w:val="000A6D22"/>
    <w:rsid w:val="000B2E3A"/>
    <w:rsid w:val="000C2C4D"/>
    <w:rsid w:val="000C4493"/>
    <w:rsid w:val="000E159B"/>
    <w:rsid w:val="001065C2"/>
    <w:rsid w:val="00111678"/>
    <w:rsid w:val="0012078B"/>
    <w:rsid w:val="00122A40"/>
    <w:rsid w:val="001276C3"/>
    <w:rsid w:val="00157B96"/>
    <w:rsid w:val="00162679"/>
    <w:rsid w:val="001635C2"/>
    <w:rsid w:val="00175228"/>
    <w:rsid w:val="001832FA"/>
    <w:rsid w:val="0019064A"/>
    <w:rsid w:val="001912C8"/>
    <w:rsid w:val="001A1C1D"/>
    <w:rsid w:val="001C5DEB"/>
    <w:rsid w:val="00202EDD"/>
    <w:rsid w:val="00233266"/>
    <w:rsid w:val="00243EB8"/>
    <w:rsid w:val="002707D1"/>
    <w:rsid w:val="00275816"/>
    <w:rsid w:val="002D15C4"/>
    <w:rsid w:val="002D5580"/>
    <w:rsid w:val="002D6DD6"/>
    <w:rsid w:val="002E3F50"/>
    <w:rsid w:val="002E48DA"/>
    <w:rsid w:val="00310DAE"/>
    <w:rsid w:val="00335427"/>
    <w:rsid w:val="003561AA"/>
    <w:rsid w:val="00395C9F"/>
    <w:rsid w:val="003A274A"/>
    <w:rsid w:val="003D7950"/>
    <w:rsid w:val="003E0BF8"/>
    <w:rsid w:val="003F2969"/>
    <w:rsid w:val="00403F69"/>
    <w:rsid w:val="00407777"/>
    <w:rsid w:val="00424599"/>
    <w:rsid w:val="00426A59"/>
    <w:rsid w:val="00487969"/>
    <w:rsid w:val="004A4F8F"/>
    <w:rsid w:val="004A6CC2"/>
    <w:rsid w:val="004B6615"/>
    <w:rsid w:val="004B727C"/>
    <w:rsid w:val="004C6C7F"/>
    <w:rsid w:val="004E0DE4"/>
    <w:rsid w:val="004F5EA9"/>
    <w:rsid w:val="00500DE3"/>
    <w:rsid w:val="005101A0"/>
    <w:rsid w:val="005178E2"/>
    <w:rsid w:val="005351F9"/>
    <w:rsid w:val="005455DA"/>
    <w:rsid w:val="0055241D"/>
    <w:rsid w:val="00565243"/>
    <w:rsid w:val="00570945"/>
    <w:rsid w:val="00585134"/>
    <w:rsid w:val="005F07DF"/>
    <w:rsid w:val="00621942"/>
    <w:rsid w:val="00632344"/>
    <w:rsid w:val="00663247"/>
    <w:rsid w:val="00664C64"/>
    <w:rsid w:val="006A3CF7"/>
    <w:rsid w:val="00770ECC"/>
    <w:rsid w:val="00774C43"/>
    <w:rsid w:val="007B5C0D"/>
    <w:rsid w:val="007C00F3"/>
    <w:rsid w:val="007C66FD"/>
    <w:rsid w:val="007F5406"/>
    <w:rsid w:val="00802405"/>
    <w:rsid w:val="00804667"/>
    <w:rsid w:val="00813807"/>
    <w:rsid w:val="00853B45"/>
    <w:rsid w:val="00867FF4"/>
    <w:rsid w:val="00871F32"/>
    <w:rsid w:val="008D4570"/>
    <w:rsid w:val="008E48C8"/>
    <w:rsid w:val="00923C25"/>
    <w:rsid w:val="00952697"/>
    <w:rsid w:val="0096286A"/>
    <w:rsid w:val="00974E60"/>
    <w:rsid w:val="00980DAF"/>
    <w:rsid w:val="00982ABD"/>
    <w:rsid w:val="00982C3F"/>
    <w:rsid w:val="009A506A"/>
    <w:rsid w:val="009A53B9"/>
    <w:rsid w:val="009A58F8"/>
    <w:rsid w:val="009E1DBF"/>
    <w:rsid w:val="00A2357E"/>
    <w:rsid w:val="00A25EB6"/>
    <w:rsid w:val="00A26230"/>
    <w:rsid w:val="00A33DD2"/>
    <w:rsid w:val="00A372A9"/>
    <w:rsid w:val="00A4353C"/>
    <w:rsid w:val="00A832C6"/>
    <w:rsid w:val="00A87A7B"/>
    <w:rsid w:val="00AB64E7"/>
    <w:rsid w:val="00AC7A51"/>
    <w:rsid w:val="00AD2F29"/>
    <w:rsid w:val="00AE6AE1"/>
    <w:rsid w:val="00AF0492"/>
    <w:rsid w:val="00AF6DAA"/>
    <w:rsid w:val="00B435DA"/>
    <w:rsid w:val="00B4529F"/>
    <w:rsid w:val="00B54081"/>
    <w:rsid w:val="00B7310E"/>
    <w:rsid w:val="00B741BE"/>
    <w:rsid w:val="00B9650B"/>
    <w:rsid w:val="00BB1FE5"/>
    <w:rsid w:val="00BB2F05"/>
    <w:rsid w:val="00BC457F"/>
    <w:rsid w:val="00BD78BE"/>
    <w:rsid w:val="00BE55F9"/>
    <w:rsid w:val="00BF59CC"/>
    <w:rsid w:val="00BF7568"/>
    <w:rsid w:val="00C23DAD"/>
    <w:rsid w:val="00C31166"/>
    <w:rsid w:val="00C60ECA"/>
    <w:rsid w:val="00C74EC0"/>
    <w:rsid w:val="00C82ECC"/>
    <w:rsid w:val="00C93D71"/>
    <w:rsid w:val="00CA41CC"/>
    <w:rsid w:val="00CB6ED9"/>
    <w:rsid w:val="00CC2D99"/>
    <w:rsid w:val="00CE5641"/>
    <w:rsid w:val="00CF742B"/>
    <w:rsid w:val="00CF7868"/>
    <w:rsid w:val="00D10F78"/>
    <w:rsid w:val="00D2292B"/>
    <w:rsid w:val="00D27F30"/>
    <w:rsid w:val="00D513DA"/>
    <w:rsid w:val="00D56091"/>
    <w:rsid w:val="00D738FB"/>
    <w:rsid w:val="00DE1EF8"/>
    <w:rsid w:val="00DE5F48"/>
    <w:rsid w:val="00E01D49"/>
    <w:rsid w:val="00E15CD5"/>
    <w:rsid w:val="00E4365B"/>
    <w:rsid w:val="00E85023"/>
    <w:rsid w:val="00E92970"/>
    <w:rsid w:val="00EA1051"/>
    <w:rsid w:val="00EA46B4"/>
    <w:rsid w:val="00EA5D9A"/>
    <w:rsid w:val="00EB5163"/>
    <w:rsid w:val="00F00462"/>
    <w:rsid w:val="00F02BA7"/>
    <w:rsid w:val="00F056D3"/>
    <w:rsid w:val="00F1363F"/>
    <w:rsid w:val="00F21CB0"/>
    <w:rsid w:val="00F324F0"/>
    <w:rsid w:val="00F62ED5"/>
    <w:rsid w:val="00FA5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05"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EA46B4"/>
    <w:pPr>
      <w:numPr>
        <w:numId w:val="5"/>
      </w:numPr>
    </w:pPr>
  </w:style>
  <w:style w:type="table" w:styleId="ac">
    <w:name w:val="Table Grid"/>
    <w:basedOn w:val="a1"/>
    <w:uiPriority w:val="59"/>
    <w:rsid w:val="00E1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uiPriority w:val="99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uiPriority w:val="99"/>
    <w:rsid w:val="00EA46B4"/>
    <w:pPr>
      <w:numPr>
        <w:numId w:val="5"/>
      </w:numPr>
    </w:pPr>
  </w:style>
  <w:style w:type="table" w:styleId="ac">
    <w:name w:val="Table Grid"/>
    <w:basedOn w:val="a1"/>
    <w:uiPriority w:val="59"/>
    <w:rsid w:val="00E1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E792E-D0AE-4A2B-A393-B2C79339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Катюшка</cp:lastModifiedBy>
  <cp:revision>27</cp:revision>
  <cp:lastPrinted>2019-11-29T04:12:00Z</cp:lastPrinted>
  <dcterms:created xsi:type="dcterms:W3CDTF">2018-08-02T07:30:00Z</dcterms:created>
  <dcterms:modified xsi:type="dcterms:W3CDTF">2019-12-25T08:05:00Z</dcterms:modified>
</cp:coreProperties>
</file>